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0799" w:rsidRDefault="00E60FE4" w:rsidP="00A314AF">
      <w:pPr>
        <w:jc w:val="center"/>
      </w:pPr>
      <w:r w:rsidRPr="00E60FE4">
        <w:t>Character Analysis</w:t>
      </w:r>
      <w:r>
        <w:t xml:space="preserve"> Assignment</w:t>
      </w:r>
    </w:p>
    <w:p w:rsidR="00A314AF" w:rsidRDefault="00A314AF" w:rsidP="00A314AF">
      <w:pPr>
        <w:jc w:val="center"/>
      </w:pPr>
    </w:p>
    <w:p w:rsidR="00A314AF" w:rsidRDefault="00A314AF" w:rsidP="00A314AF">
      <w:pPr>
        <w:jc w:val="center"/>
        <w:rPr>
          <w:highlight w:val="yellow"/>
        </w:rPr>
      </w:pPr>
      <w:r w:rsidRPr="00A314AF">
        <w:rPr>
          <w:highlight w:val="yellow"/>
        </w:rPr>
        <w:t xml:space="preserve">The character I want to talk about is </w:t>
      </w:r>
      <w:r>
        <w:rPr>
          <w:highlight w:val="yellow"/>
        </w:rPr>
        <w:t>“</w:t>
      </w:r>
      <w:r w:rsidR="002C5ACA">
        <w:rPr>
          <w:b/>
          <w:highlight w:val="yellow"/>
          <w:u w:val="single"/>
        </w:rPr>
        <w:t>Mama Jonhson</w:t>
      </w:r>
      <w:bookmarkStart w:id="0" w:name="_GoBack"/>
      <w:bookmarkEnd w:id="0"/>
      <w:r>
        <w:rPr>
          <w:highlight w:val="yellow"/>
        </w:rPr>
        <w:t>”</w:t>
      </w:r>
    </w:p>
    <w:p w:rsidR="00A314AF" w:rsidRDefault="00A314AF" w:rsidP="00A314AF">
      <w:pPr>
        <w:jc w:val="center"/>
      </w:pPr>
    </w:p>
    <w:p w:rsidR="00380799" w:rsidRDefault="00380799" w:rsidP="00E77ACF">
      <w:r>
        <w:t>Please as you read use your imagination to “</w:t>
      </w:r>
      <w:r w:rsidRPr="00A314AF">
        <w:rPr>
          <w:b/>
        </w:rPr>
        <w:t>hear</w:t>
      </w:r>
      <w:r>
        <w:t>” the narrator, “</w:t>
      </w:r>
      <w:r w:rsidRPr="00A314AF">
        <w:rPr>
          <w:b/>
        </w:rPr>
        <w:t>see</w:t>
      </w:r>
      <w:r>
        <w:t>” the events, and “</w:t>
      </w:r>
      <w:r w:rsidRPr="00A314AF">
        <w:rPr>
          <w:b/>
        </w:rPr>
        <w:t>feel</w:t>
      </w:r>
      <w:r>
        <w:t>” the characters’ individual humanities (emotions, motivations, concern, etc.).</w:t>
      </w:r>
    </w:p>
    <w:p w:rsidR="00A314AF" w:rsidRDefault="00A314AF" w:rsidP="00E77ACF"/>
    <w:p w:rsidR="00E77ACF" w:rsidRDefault="00E77ACF" w:rsidP="00E77ACF">
      <w:pPr>
        <w:pStyle w:val="ListParagraph"/>
        <w:numPr>
          <w:ilvl w:val="0"/>
          <w:numId w:val="3"/>
        </w:numPr>
      </w:pPr>
      <w:r w:rsidRPr="00A314AF">
        <w:rPr>
          <w:color w:val="FF0000"/>
        </w:rPr>
        <w:t>First</w:t>
      </w:r>
      <w:r>
        <w:t>, read “</w:t>
      </w:r>
      <w:r w:rsidRPr="00E77ACF">
        <w:t>Everyday Use story</w:t>
      </w:r>
      <w:r>
        <w:t>” file.</w:t>
      </w:r>
    </w:p>
    <w:p w:rsidR="00E77ACF" w:rsidRDefault="00E77ACF" w:rsidP="00E77ACF">
      <w:pPr>
        <w:pStyle w:val="ListParagraph"/>
        <w:numPr>
          <w:ilvl w:val="0"/>
          <w:numId w:val="3"/>
        </w:numPr>
      </w:pPr>
      <w:r w:rsidRPr="00A314AF">
        <w:rPr>
          <w:color w:val="FF0000"/>
        </w:rPr>
        <w:t>Second</w:t>
      </w:r>
      <w:r>
        <w:t xml:space="preserve">, please be aware to read the “requirement” file very well. </w:t>
      </w:r>
      <w:r w:rsidR="000C7131">
        <w:t>Every word here is important.</w:t>
      </w:r>
    </w:p>
    <w:p w:rsidR="00E77ACF" w:rsidRDefault="00A314AF" w:rsidP="00E77ACF">
      <w:pPr>
        <w:pStyle w:val="ListParagraph"/>
        <w:numPr>
          <w:ilvl w:val="0"/>
          <w:numId w:val="3"/>
        </w:numPr>
      </w:pPr>
      <w:r w:rsidRPr="00A314AF">
        <w:rPr>
          <w:color w:val="FF0000"/>
        </w:rPr>
        <w:t>Third</w:t>
      </w:r>
      <w:r>
        <w:t xml:space="preserve">, see </w:t>
      </w:r>
      <w:r w:rsidR="00E77ACF">
        <w:t>“</w:t>
      </w:r>
      <w:r w:rsidR="00E77ACF" w:rsidRPr="00E77ACF">
        <w:t>Pearson Analysis of Character explanation and Sample paragraph</w:t>
      </w:r>
      <w:r w:rsidR="00E77ACF">
        <w:t>”</w:t>
      </w:r>
      <w:r>
        <w:t xml:space="preserve"> file to understand the way he wants us to analysis a character</w:t>
      </w:r>
      <w:r w:rsidR="00EF720A">
        <w:t>.</w:t>
      </w:r>
    </w:p>
    <w:p w:rsidR="00E77ACF" w:rsidRDefault="00E77ACF" w:rsidP="00E77ACF">
      <w:pPr>
        <w:pStyle w:val="ListParagraph"/>
        <w:numPr>
          <w:ilvl w:val="0"/>
          <w:numId w:val="3"/>
        </w:numPr>
      </w:pPr>
      <w:r w:rsidRPr="000C7131">
        <w:t xml:space="preserve">Use </w:t>
      </w:r>
      <w:r w:rsidRPr="000C7131">
        <w:rPr>
          <w:color w:val="FF0000"/>
        </w:rPr>
        <w:t xml:space="preserve">MLA </w:t>
      </w:r>
      <w:r>
        <w:t xml:space="preserve">style </w:t>
      </w:r>
      <w:r w:rsidRPr="000C7131">
        <w:rPr>
          <w:u w:val="single"/>
        </w:rPr>
        <w:t>as he directed</w:t>
      </w:r>
      <w:r>
        <w:t xml:space="preserve"> in “</w:t>
      </w:r>
      <w:r w:rsidRPr="00E77ACF">
        <w:t>MLA Documentation</w:t>
      </w:r>
      <w:r>
        <w:t>” file.</w:t>
      </w:r>
    </w:p>
    <w:p w:rsidR="00E77ACF" w:rsidRDefault="00E77ACF" w:rsidP="00E77ACF">
      <w:pPr>
        <w:pStyle w:val="ListParagraph"/>
        <w:numPr>
          <w:ilvl w:val="0"/>
          <w:numId w:val="3"/>
        </w:numPr>
      </w:pPr>
      <w:r>
        <w:t xml:space="preserve">Make sure it’s at least total of </w:t>
      </w:r>
      <w:r w:rsidRPr="000C7131">
        <w:rPr>
          <w:color w:val="FF0000"/>
        </w:rPr>
        <w:t>1200 words</w:t>
      </w:r>
      <w:r>
        <w:t>, which I guess equal 4 pages.</w:t>
      </w:r>
    </w:p>
    <w:p w:rsidR="0029183A" w:rsidRDefault="00E038FE" w:rsidP="0029183A">
      <w:pPr>
        <w:pStyle w:val="ListParagraph"/>
        <w:numPr>
          <w:ilvl w:val="0"/>
          <w:numId w:val="3"/>
        </w:numPr>
      </w:pPr>
      <w:r>
        <w:t xml:space="preserve">Please </w:t>
      </w:r>
      <w:r w:rsidRPr="00E038FE">
        <w:rPr>
          <w:b/>
          <w:color w:val="FF0000"/>
          <w:u w:val="single"/>
        </w:rPr>
        <w:t>DO NOT</w:t>
      </w:r>
      <w:r w:rsidRPr="00E038FE">
        <w:rPr>
          <w:color w:val="FF0000"/>
        </w:rPr>
        <w:t xml:space="preserve"> </w:t>
      </w:r>
      <w:r w:rsidR="0029183A" w:rsidRPr="0029183A">
        <w:t>plagiarize</w:t>
      </w:r>
      <w:r w:rsidR="0029183A">
        <w:t xml:space="preserve"> </w:t>
      </w:r>
      <w:r>
        <w:t xml:space="preserve">under </w:t>
      </w:r>
      <w:r w:rsidR="00661ED0">
        <w:t>ANY</w:t>
      </w:r>
      <w:r>
        <w:t xml:space="preserve"> circumstances</w:t>
      </w:r>
      <w:r w:rsidR="0029183A">
        <w:t xml:space="preserve"> because </w:t>
      </w:r>
      <w:r w:rsidR="0029183A" w:rsidRPr="0029183A">
        <w:t xml:space="preserve">I have to use </w:t>
      </w:r>
      <w:r w:rsidR="0029183A">
        <w:t>SafeAssign</w:t>
      </w:r>
      <w:r w:rsidR="0029183A" w:rsidRPr="0029183A">
        <w:t xml:space="preserve"> that checks for plagiarism</w:t>
      </w:r>
      <w:r w:rsidR="0029183A">
        <w:t>.</w:t>
      </w:r>
    </w:p>
    <w:p w:rsidR="00E60FE4" w:rsidRDefault="00E60FE4" w:rsidP="00E77ACF">
      <w:pPr>
        <w:pStyle w:val="ListParagraph"/>
        <w:numPr>
          <w:ilvl w:val="0"/>
          <w:numId w:val="3"/>
        </w:numPr>
      </w:pPr>
      <w:proofErr w:type="spellStart"/>
      <w:r>
        <w:t>Inform</w:t>
      </w:r>
      <w:r w:rsidR="00E77ACF">
        <w:t>a</w:t>
      </w:r>
      <w:r>
        <w:t>tions</w:t>
      </w:r>
      <w:proofErr w:type="spellEnd"/>
      <w:r>
        <w:t xml:space="preserve"> w</w:t>
      </w:r>
      <w:r w:rsidR="00E77ACF">
        <w:t xml:space="preserve">ould help </w:t>
      </w:r>
      <w:r>
        <w:t xml:space="preserve">you </w:t>
      </w:r>
      <w:r w:rsidR="00E77ACF">
        <w:t>before start</w:t>
      </w:r>
      <w:r>
        <w:t xml:space="preserve"> writ</w:t>
      </w:r>
      <w:r w:rsidR="00E77ACF">
        <w:t>ing</w:t>
      </w:r>
      <w:r>
        <w:t>:</w:t>
      </w:r>
    </w:p>
    <w:p w:rsidR="00E60FE4" w:rsidRDefault="007649B1" w:rsidP="00E60FE4">
      <w:hyperlink r:id="rId5" w:history="1">
        <w:r w:rsidR="00E60FE4" w:rsidRPr="00A147B3">
          <w:rPr>
            <w:rStyle w:val="Hyperlink"/>
          </w:rPr>
          <w:t>https://www.sparknotes.com/short-stories/everyday-use/character/dee/</w:t>
        </w:r>
      </w:hyperlink>
    </w:p>
    <w:p w:rsidR="00E60FE4" w:rsidRDefault="007649B1" w:rsidP="00E60FE4">
      <w:hyperlink r:id="rId6" w:history="1">
        <w:r w:rsidR="00E60FE4">
          <w:rPr>
            <w:rStyle w:val="Hyperlink"/>
          </w:rPr>
          <w:t>https://www.youtube.com/watch?v=IzrtX2NKGQs</w:t>
        </w:r>
      </w:hyperlink>
    </w:p>
    <w:p w:rsidR="00E60FE4" w:rsidRDefault="007649B1" w:rsidP="00E60FE4">
      <w:hyperlink r:id="rId7" w:history="1">
        <w:r w:rsidR="00E60FE4">
          <w:rPr>
            <w:rStyle w:val="Hyperlink"/>
          </w:rPr>
          <w:t>https://www.youtube.com/watch?v=hv9hquozAD4</w:t>
        </w:r>
      </w:hyperlink>
    </w:p>
    <w:p w:rsidR="00E60FE4" w:rsidRDefault="00E60FE4" w:rsidP="00E60FE4"/>
    <w:sectPr w:rsidR="00E60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D5EFD"/>
    <w:multiLevelType w:val="hybridMultilevel"/>
    <w:tmpl w:val="49B642B4"/>
    <w:lvl w:ilvl="0" w:tplc="5192E1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03A37"/>
    <w:multiLevelType w:val="hybridMultilevel"/>
    <w:tmpl w:val="7C9E2D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A17461"/>
    <w:multiLevelType w:val="hybridMultilevel"/>
    <w:tmpl w:val="F87E7E46"/>
    <w:lvl w:ilvl="0" w:tplc="5192E1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E4"/>
    <w:rsid w:val="000C7131"/>
    <w:rsid w:val="0029183A"/>
    <w:rsid w:val="002C5ACA"/>
    <w:rsid w:val="00380799"/>
    <w:rsid w:val="00661ED0"/>
    <w:rsid w:val="007649B1"/>
    <w:rsid w:val="00A314AF"/>
    <w:rsid w:val="00E038FE"/>
    <w:rsid w:val="00E60FE4"/>
    <w:rsid w:val="00E77ACF"/>
    <w:rsid w:val="00EF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66AAB"/>
  <w15:chartTrackingRefBased/>
  <w15:docId w15:val="{A4372E4C-C71A-4B57-8170-E233F466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0FE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0FE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60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hv9hquozAD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IzrtX2NKGQs" TargetMode="External"/><Relationship Id="rId5" Type="http://schemas.openxmlformats.org/officeDocument/2006/relationships/hyperlink" Target="https://www.sparknotes.com/short-stories/everyday-use/character/de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2020-02-23T06:02:00Z</dcterms:created>
  <dcterms:modified xsi:type="dcterms:W3CDTF">2020-02-24T17:58:00Z</dcterms:modified>
</cp:coreProperties>
</file>